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F5" w:rsidRDefault="009F034E" w:rsidP="009F034E">
      <w:pPr>
        <w:pStyle w:val="a3"/>
      </w:pPr>
      <w:r>
        <w:t>Плетеный забор</w:t>
      </w:r>
    </w:p>
    <w:p w:rsidR="009F034E" w:rsidRDefault="00AF2120" w:rsidP="009F034E">
      <w:r>
        <w:t xml:space="preserve">Плетеный забор выступает в роли достаточно интересного ограждения участка. Также является неким декоративным тыном палисадника с внутренней стороны дачного либо приусадебного пространства. </w:t>
      </w:r>
      <w:r w:rsidR="00BE483F">
        <w:t xml:space="preserve">Процесс </w:t>
      </w:r>
      <w:r w:rsidR="00BE483F" w:rsidRPr="00BE483F">
        <w:rPr>
          <w:b/>
        </w:rPr>
        <w:t>п</w:t>
      </w:r>
      <w:r w:rsidR="003918B3" w:rsidRPr="00BE483F">
        <w:rPr>
          <w:b/>
        </w:rPr>
        <w:t>летени</w:t>
      </w:r>
      <w:r w:rsidR="00BE483F" w:rsidRPr="00BE483F">
        <w:rPr>
          <w:b/>
        </w:rPr>
        <w:t>я</w:t>
      </w:r>
      <w:r w:rsidR="00BE483F">
        <w:rPr>
          <w:b/>
        </w:rPr>
        <w:t xml:space="preserve"> </w:t>
      </w:r>
      <w:r w:rsidR="003918B3" w:rsidRPr="003918B3">
        <w:rPr>
          <w:b/>
        </w:rPr>
        <w:t>забора из прутьев</w:t>
      </w:r>
      <w:r w:rsidR="003918B3">
        <w:t xml:space="preserve"> выполняе</w:t>
      </w:r>
      <w:r>
        <w:t xml:space="preserve">тся по древним технологиям. В то время плетень считалась наиболее известным типом хозяйственных заборов. Изготовить это изделие можно при помощи подручных средств. Это могут быть, к примеру: лоза, палки или ветви. На сегодняшний день плетеное ограждение относится к ландшафтному дизайну. Люди воспринимают его как натуральное и </w:t>
      </w:r>
      <w:proofErr w:type="spellStart"/>
      <w:r>
        <w:t>экологичное</w:t>
      </w:r>
      <w:proofErr w:type="spellEnd"/>
      <w:r>
        <w:t xml:space="preserve"> изделие, которое в полной мере соответствует всем эстетическим требованиям и предпочтением каждого садовода. </w:t>
      </w:r>
      <w:r w:rsidR="008066E3" w:rsidRPr="00F4412F">
        <w:rPr>
          <w:b/>
        </w:rPr>
        <w:t xml:space="preserve">Как </w:t>
      </w:r>
      <w:r w:rsidR="00413D10">
        <w:rPr>
          <w:b/>
        </w:rPr>
        <w:t xml:space="preserve">сделать </w:t>
      </w:r>
      <w:r w:rsidR="00810653">
        <w:rPr>
          <w:b/>
        </w:rPr>
        <w:t xml:space="preserve"> плетеный забор </w:t>
      </w:r>
      <w:r w:rsidR="00F4412F" w:rsidRPr="00F4412F">
        <w:rPr>
          <w:b/>
        </w:rPr>
        <w:t>своими руками</w:t>
      </w:r>
      <w:r w:rsidR="008066E3">
        <w:t>, чтобы он</w:t>
      </w:r>
      <w:r w:rsidR="00413D10">
        <w:t>и</w:t>
      </w:r>
      <w:r w:rsidR="008066E3">
        <w:t xml:space="preserve"> был</w:t>
      </w:r>
      <w:r w:rsidR="00413D10">
        <w:t>и</w:t>
      </w:r>
      <w:r w:rsidR="008066E3">
        <w:t xml:space="preserve"> действительно качественным? </w:t>
      </w:r>
      <w:r w:rsidR="00413D10">
        <w:t xml:space="preserve">Это будет пошаговая инструкция </w:t>
      </w:r>
      <w:r w:rsidR="00413D10" w:rsidRPr="00413D10">
        <w:rPr>
          <w:b/>
        </w:rPr>
        <w:t>для начинающих</w:t>
      </w:r>
      <w:r w:rsidR="00413D10">
        <w:t>.</w:t>
      </w:r>
      <w:r w:rsidR="008066E3">
        <w:t xml:space="preserve"> </w:t>
      </w:r>
      <w:r w:rsidR="002C4836">
        <w:t xml:space="preserve">Человек, </w:t>
      </w:r>
      <w:r w:rsidR="002C4836" w:rsidRPr="002C4836">
        <w:rPr>
          <w:b/>
        </w:rPr>
        <w:t xml:space="preserve">сделавший </w:t>
      </w:r>
      <w:r w:rsidR="002C4836">
        <w:t>забор самостоятельно, сможет почувствовать себя настоящим профессионалом</w:t>
      </w:r>
      <w:proofErr w:type="gramStart"/>
      <w:r w:rsidR="002C4836">
        <w:t>.</w:t>
      </w:r>
      <w:proofErr w:type="gramEnd"/>
      <w:r w:rsidR="00321041">
        <w:t xml:space="preserve"> Практикуйте </w:t>
      </w:r>
      <w:r w:rsidR="008066E3">
        <w:t xml:space="preserve">плетения из </w:t>
      </w:r>
      <w:r w:rsidR="008066E3" w:rsidRPr="00413D10">
        <w:rPr>
          <w:b/>
        </w:rPr>
        <w:t>лоз</w:t>
      </w:r>
      <w:r w:rsidR="00413D10" w:rsidRPr="00413D10">
        <w:rPr>
          <w:b/>
        </w:rPr>
        <w:t>ы своими руками</w:t>
      </w:r>
      <w:r w:rsidR="008066E3" w:rsidRPr="00413D10">
        <w:rPr>
          <w:b/>
        </w:rPr>
        <w:t xml:space="preserve"> </w:t>
      </w:r>
      <w:r w:rsidR="00321041">
        <w:t xml:space="preserve">и веток </w:t>
      </w:r>
      <w:r w:rsidR="008066E3">
        <w:t>с кустарников и деревьев.</w:t>
      </w:r>
    </w:p>
    <w:p w:rsidR="009F034E" w:rsidRDefault="00A849F1" w:rsidP="009F034E">
      <w:pPr>
        <w:pStyle w:val="1"/>
      </w:pPr>
      <w:r>
        <w:t>При помощи чего производится плетенка?</w:t>
      </w:r>
    </w:p>
    <w:p w:rsidR="00A849F1" w:rsidRDefault="00A849F1" w:rsidP="009F034E">
      <w:r>
        <w:t xml:space="preserve">Досочную ограду можно изготовить при помощи австрийской плетенки. Зачастую берется основная доска, толщина которой составляет порядка 25-ти миллиметров, а ширина – 100 миллиметров. В качестве расходного материала используется сосна. Она имеет достаточно демократичную стоимость, в ней содержится много смолы, в </w:t>
      </w:r>
      <w:proofErr w:type="gramStart"/>
      <w:r>
        <w:t>связи</w:t>
      </w:r>
      <w:proofErr w:type="gramEnd"/>
      <w:r>
        <w:t xml:space="preserve"> с чем ее можно расценивать, как </w:t>
      </w:r>
      <w:r w:rsidR="006E2EC9">
        <w:t>весьма</w:t>
      </w:r>
      <w:r>
        <w:t xml:space="preserve"> </w:t>
      </w:r>
      <w:r w:rsidR="006E2EC9">
        <w:t>износостойкий</w:t>
      </w:r>
      <w:r>
        <w:t xml:space="preserve"> материал. Если вы хотите увеличить срок эксплуатации сосны, ее следует покрасить при помощи средства, обладающего антигрибковыми особенностями. </w:t>
      </w:r>
    </w:p>
    <w:p w:rsidR="00314703" w:rsidRDefault="00314703" w:rsidP="00314703">
      <w:pPr>
        <w:pStyle w:val="1"/>
      </w:pPr>
      <w:r>
        <w:t>Что нужно применять для плетня?</w:t>
      </w:r>
    </w:p>
    <w:p w:rsidR="00314703" w:rsidRDefault="00314703" w:rsidP="009F034E">
      <w:r>
        <w:t>Это может быть:</w:t>
      </w:r>
    </w:p>
    <w:p w:rsidR="00314703" w:rsidRDefault="00314703" w:rsidP="00314703">
      <w:pPr>
        <w:pStyle w:val="a5"/>
        <w:numPr>
          <w:ilvl w:val="0"/>
          <w:numId w:val="1"/>
        </w:numPr>
      </w:pPr>
      <w:r>
        <w:t>Орешник;</w:t>
      </w:r>
    </w:p>
    <w:p w:rsidR="00314703" w:rsidRDefault="00314703" w:rsidP="00314703">
      <w:pPr>
        <w:pStyle w:val="a5"/>
        <w:numPr>
          <w:ilvl w:val="0"/>
          <w:numId w:val="1"/>
        </w:numPr>
      </w:pPr>
      <w:r>
        <w:t>Ива;</w:t>
      </w:r>
    </w:p>
    <w:p w:rsidR="00314703" w:rsidRDefault="00314703" w:rsidP="00314703">
      <w:pPr>
        <w:pStyle w:val="a5"/>
        <w:numPr>
          <w:ilvl w:val="0"/>
          <w:numId w:val="1"/>
        </w:numPr>
      </w:pPr>
      <w:r>
        <w:t>Береза;</w:t>
      </w:r>
    </w:p>
    <w:p w:rsidR="00314703" w:rsidRDefault="00314703" w:rsidP="00314703">
      <w:pPr>
        <w:pStyle w:val="a5"/>
        <w:numPr>
          <w:ilvl w:val="0"/>
          <w:numId w:val="1"/>
        </w:numPr>
      </w:pPr>
      <w:r>
        <w:t>Осина;</w:t>
      </w:r>
    </w:p>
    <w:p w:rsidR="00314703" w:rsidRDefault="00314703" w:rsidP="00314703">
      <w:pPr>
        <w:pStyle w:val="a5"/>
        <w:numPr>
          <w:ilvl w:val="0"/>
          <w:numId w:val="1"/>
        </w:numPr>
      </w:pPr>
      <w:r>
        <w:t>ПВХ прут.</w:t>
      </w:r>
    </w:p>
    <w:p w:rsidR="00314703" w:rsidRDefault="00810653" w:rsidP="00314703">
      <w:r>
        <w:t>Зачастую прибегают к использованию орешника</w:t>
      </w:r>
      <w:r w:rsidR="00314703">
        <w:t xml:space="preserve"> и ив</w:t>
      </w:r>
      <w:r>
        <w:t>ы</w:t>
      </w:r>
      <w:r w:rsidR="00314703">
        <w:t xml:space="preserve">. Они имеют </w:t>
      </w:r>
      <w:proofErr w:type="gramStart"/>
      <w:r w:rsidR="00314703">
        <w:t>упло</w:t>
      </w:r>
      <w:r w:rsidR="00600B65">
        <w:t>тненную</w:t>
      </w:r>
      <w:proofErr w:type="gramEnd"/>
      <w:r w:rsidR="00600B65">
        <w:t xml:space="preserve"> </w:t>
      </w:r>
      <w:proofErr w:type="spellStart"/>
      <w:r w:rsidR="00600B65">
        <w:t>серцевину</w:t>
      </w:r>
      <w:proofErr w:type="spellEnd"/>
      <w:r w:rsidR="00600B65">
        <w:t xml:space="preserve">, за счет чего считаются долговечными. Прочие породы дерева спустя некоторое время теряют прочность и внешний вид. </w:t>
      </w:r>
      <w:r w:rsidR="00413D10" w:rsidRPr="00413D10">
        <w:rPr>
          <w:b/>
        </w:rPr>
        <w:t xml:space="preserve">Забор из орешника </w:t>
      </w:r>
      <w:r w:rsidR="00413D10">
        <w:t>и ивы будет выглядеть стильно и современно.</w:t>
      </w:r>
    </w:p>
    <w:p w:rsidR="009F034E" w:rsidRDefault="001101A7" w:rsidP="009F034E">
      <w:r>
        <w:t xml:space="preserve">ПВХ прут для плетня стал применяться не так давно. И хотя он не является натуральным, его используют достаточно часто, поскольку древесина, которая подвергается обработке, спустя пару лет уже не выглядит так привлекательно, как хотелось бы. </w:t>
      </w:r>
      <w:r w:rsidR="00FC1990">
        <w:t xml:space="preserve">Пластик же прекрасно справляется с различными погодными условиями и долго сохраняет солидный внешний вид. </w:t>
      </w:r>
      <w:r w:rsidR="00C501AB">
        <w:t xml:space="preserve">К слабым сторонам пластика можно отнести то, что его следует приобретать тогда, когда уже можно заниматься нарезкой лозы. </w:t>
      </w:r>
    </w:p>
    <w:p w:rsidR="009F034E" w:rsidRDefault="00A1784A" w:rsidP="00A1784A">
      <w:pPr>
        <w:pStyle w:val="1"/>
      </w:pPr>
      <w:r>
        <w:lastRenderedPageBreak/>
        <w:t xml:space="preserve">Подготавливаем прутья </w:t>
      </w:r>
    </w:p>
    <w:p w:rsidR="009F034E" w:rsidRDefault="00A1784A" w:rsidP="009F034E">
      <w:r>
        <w:t xml:space="preserve">Поздней осенью либо ранней весной </w:t>
      </w:r>
      <w:r w:rsidR="009F034E">
        <w:t>заготавливают</w:t>
      </w:r>
      <w:r>
        <w:t xml:space="preserve">ся побеги, толщина которых составляет от 1-го до 3-х см. </w:t>
      </w:r>
      <w:r w:rsidRPr="002C4836">
        <w:rPr>
          <w:b/>
        </w:rPr>
        <w:t xml:space="preserve">Для </w:t>
      </w:r>
      <w:r w:rsidR="002C4836" w:rsidRPr="002C4836">
        <w:rPr>
          <w:b/>
        </w:rPr>
        <w:t>забора</w:t>
      </w:r>
      <w:r w:rsidR="002C4836">
        <w:t xml:space="preserve"> небольшого размера</w:t>
      </w:r>
      <w:r>
        <w:t xml:space="preserve"> подойдут побеги высотой 1-1,2 м и тонкие прутья высотой 1-2 см. </w:t>
      </w:r>
      <w:r w:rsidR="009F034E">
        <w:t xml:space="preserve"> </w:t>
      </w:r>
      <w:r>
        <w:t>Для</w:t>
      </w:r>
      <w:r w:rsidR="009F034E">
        <w:t xml:space="preserve"> более высоки</w:t>
      </w:r>
      <w:r>
        <w:t>х оградок</w:t>
      </w:r>
      <w:r w:rsidR="009F034E">
        <w:t xml:space="preserve"> — те, что </w:t>
      </w:r>
      <w:proofErr w:type="gramStart"/>
      <w:r w:rsidR="009F034E">
        <w:t>потолще</w:t>
      </w:r>
      <w:proofErr w:type="gramEnd"/>
      <w:r w:rsidR="009F034E">
        <w:t>.</w:t>
      </w:r>
    </w:p>
    <w:p w:rsidR="009F034E" w:rsidRDefault="007D7686" w:rsidP="009F034E">
      <w:r>
        <w:t xml:space="preserve">Кора на прутьях зачищается, а сами прутья при этом покрываются маслом для дерева или морилкой. </w:t>
      </w:r>
      <w:r w:rsidR="006B3C74">
        <w:t xml:space="preserve">Получить бурый оттенок можно путем замачивания прутьев в марганце. Для получения серого цвета прутья замачиваются в медном купоросе. </w:t>
      </w:r>
    </w:p>
    <w:p w:rsidR="009F034E" w:rsidRDefault="00E00070" w:rsidP="009F034E">
      <w:r>
        <w:t>Есть возможность использования и неокоренных побегов, но впоследствии кора будет отслаиваться</w:t>
      </w:r>
      <w:r w:rsidR="00810653">
        <w:t>,</w:t>
      </w:r>
      <w:r>
        <w:t xml:space="preserve"> и ее внешний вид станет менее привлекательным. Зачистку коры лучше делать благодаря расщепленной толстой ветке. Ее м</w:t>
      </w:r>
      <w:r w:rsidR="00B823C6">
        <w:t xml:space="preserve">ожно соорудить из необходимого размера куска ветки. </w:t>
      </w:r>
    </w:p>
    <w:p w:rsidR="009F034E" w:rsidRDefault="00B823C6" w:rsidP="009F034E">
      <w:r>
        <w:t xml:space="preserve">Если в ваших планах </w:t>
      </w:r>
      <w:r w:rsidR="002C4836" w:rsidRPr="002C4836">
        <w:rPr>
          <w:b/>
        </w:rPr>
        <w:t>сплести</w:t>
      </w:r>
      <w:r>
        <w:t xml:space="preserve"> </w:t>
      </w:r>
      <w:r w:rsidRPr="00F4412F">
        <w:rPr>
          <w:b/>
        </w:rPr>
        <w:t>забор</w:t>
      </w:r>
      <w:r w:rsidR="00F4412F" w:rsidRPr="00F4412F">
        <w:rPr>
          <w:b/>
        </w:rPr>
        <w:t xml:space="preserve"> из прутьев</w:t>
      </w:r>
      <w:r>
        <w:t xml:space="preserve"> попозже, то пучки веток укладываются в подвал. Перед использованием прутья ставят в тару с водой на 7 дней, при этом воду следует иногда подливать. Прутки становятся эластичными и разбухают, проще очищается кора. Если процедура проходит трудно, то ветки замачиваются еще на 7 дней. Это должно облегчить процесс. Также актуальным будет считаться вариант выдержки над паром. При таком исходе кора снимется, как кожура от банана, но сама процедура парения усложнится. </w:t>
      </w:r>
    </w:p>
    <w:p w:rsidR="009F034E" w:rsidRDefault="009F034E" w:rsidP="0072382F">
      <w:pPr>
        <w:pStyle w:val="1"/>
      </w:pPr>
      <w:r>
        <w:t>Столбы</w:t>
      </w:r>
    </w:p>
    <w:p w:rsidR="0072382F" w:rsidRDefault="00810653" w:rsidP="009F034E">
      <w:r>
        <w:t>Столбы выступают, как основа для оградок и</w:t>
      </w:r>
      <w:r w:rsidR="0072382F">
        <w:t xml:space="preserve"> производятся из ровных толстых веток либо стволов молодых деревьев. Диаметр столбов составляет порядка 5-ти см. если вы хотите сделать высокий плетень, то диаметр может быть и больше. Их забивают или закапывают вглубь как минимум на 50 сантиметров, при этом шаг установки составляет 50 см. эти показатели могут меняться в зависимости от того, насколько подготовленная лоза гибкая. </w:t>
      </w:r>
    </w:p>
    <w:p w:rsidR="0072382F" w:rsidRDefault="0072382F" w:rsidP="009F034E">
      <w:r>
        <w:t xml:space="preserve">Чтобы столбы прослужили вам как можно дольше, они обрабатываются при помощи бактерицидных пропиток. Концы </w:t>
      </w:r>
      <w:r w:rsidR="00CD0639">
        <w:t xml:space="preserve">обжигаются дедовским методом, затем окунаются в горячий битум и несколько дней вымачиваются в медном купоросе. </w:t>
      </w:r>
    </w:p>
    <w:p w:rsidR="009F034E" w:rsidRDefault="0022683A" w:rsidP="009F034E">
      <w:r>
        <w:t xml:space="preserve">Если вы решили поставить </w:t>
      </w:r>
      <w:r w:rsidR="002C4836" w:rsidRPr="002C4836">
        <w:rPr>
          <w:b/>
        </w:rPr>
        <w:t>с</w:t>
      </w:r>
      <w:r w:rsidRPr="002C4836">
        <w:rPr>
          <w:b/>
        </w:rPr>
        <w:t>плетен</w:t>
      </w:r>
      <w:r w:rsidR="002C4836">
        <w:rPr>
          <w:b/>
        </w:rPr>
        <w:t>н</w:t>
      </w:r>
      <w:r w:rsidRPr="002C4836">
        <w:rPr>
          <w:b/>
        </w:rPr>
        <w:t xml:space="preserve">ый </w:t>
      </w:r>
      <w:r w:rsidRPr="00F4412F">
        <w:rPr>
          <w:b/>
        </w:rPr>
        <w:t xml:space="preserve">забор </w:t>
      </w:r>
      <w:r w:rsidR="00F4412F" w:rsidRPr="00F4412F">
        <w:rPr>
          <w:b/>
        </w:rPr>
        <w:t>из лозы</w:t>
      </w:r>
      <w:r w:rsidR="00F4412F">
        <w:t xml:space="preserve"> </w:t>
      </w:r>
      <w:r>
        <w:t xml:space="preserve">для того, чтобы оградить участок с наружной стороны, то лучшим вариантом будет использование столбов из брусьев либо труб из металла. Если будет горизонтальное сечение, то сечение тубы не будет иметь значения. Имеется в виду, что квадратная и круглая тубы подойдут. С круглой тубой возможно даже будет проще работать. При вертикальном виде плетения комфортнее будет поставить столбы из профильной трубы. К ним прикрепляются поперечины. Проще всего это сделать к ровной грани. </w:t>
      </w:r>
    </w:p>
    <w:p w:rsidR="0022683A" w:rsidRDefault="004675C5" w:rsidP="004675C5">
      <w:pPr>
        <w:pStyle w:val="1"/>
      </w:pPr>
      <w:r>
        <w:t>Типы плетеных</w:t>
      </w:r>
      <w:r w:rsidR="00810653">
        <w:t xml:space="preserve"> сооружений</w:t>
      </w:r>
    </w:p>
    <w:p w:rsidR="004675C5" w:rsidRDefault="004675C5" w:rsidP="009F034E">
      <w:r>
        <w:t>Стандартн</w:t>
      </w:r>
      <w:r w:rsidR="002C4836">
        <w:t>ый забор,</w:t>
      </w:r>
      <w:r w:rsidR="002C4836" w:rsidRPr="002C4836">
        <w:rPr>
          <w:b/>
        </w:rPr>
        <w:t xml:space="preserve"> сделанный</w:t>
      </w:r>
      <w:r w:rsidR="002C4836">
        <w:t xml:space="preserve"> из </w:t>
      </w:r>
      <w:r>
        <w:t xml:space="preserve">плетня из переплетенных веток и опор можно разбавить материалом лоз и формой плетения. </w:t>
      </w:r>
    </w:p>
    <w:p w:rsidR="004675C5" w:rsidRDefault="004675C5" w:rsidP="004675C5">
      <w:pPr>
        <w:pStyle w:val="a5"/>
        <w:numPr>
          <w:ilvl w:val="0"/>
          <w:numId w:val="2"/>
        </w:numPr>
      </w:pPr>
      <w:proofErr w:type="spellStart"/>
      <w:r>
        <w:t>Шахматка</w:t>
      </w:r>
      <w:proofErr w:type="spellEnd"/>
      <w:r>
        <w:t xml:space="preserve"> </w:t>
      </w:r>
    </w:p>
    <w:p w:rsidR="004675C5" w:rsidRDefault="009F034E" w:rsidP="009F034E">
      <w:r>
        <w:t xml:space="preserve">Горизонтальные прутья </w:t>
      </w:r>
      <w:r w:rsidR="00810653">
        <w:t>следует укладывать сразу все вместе</w:t>
      </w:r>
      <w:r>
        <w:t xml:space="preserve">. При таком </w:t>
      </w:r>
      <w:r w:rsidR="004675C5">
        <w:t>виде плетения получается</w:t>
      </w:r>
      <w:r>
        <w:t xml:space="preserve"> узор «</w:t>
      </w:r>
      <w:proofErr w:type="spellStart"/>
      <w:r>
        <w:t>шахматка</w:t>
      </w:r>
      <w:proofErr w:type="spellEnd"/>
      <w:r>
        <w:t xml:space="preserve">». </w:t>
      </w:r>
    </w:p>
    <w:p w:rsidR="004675C5" w:rsidRDefault="008A5293" w:rsidP="004675C5">
      <w:pPr>
        <w:pStyle w:val="a5"/>
        <w:numPr>
          <w:ilvl w:val="0"/>
          <w:numId w:val="2"/>
        </w:numPr>
      </w:pPr>
      <w:r>
        <w:lastRenderedPageBreak/>
        <w:t>Вертикальное плетение</w:t>
      </w:r>
      <w:r w:rsidR="009F034E">
        <w:t xml:space="preserve"> </w:t>
      </w:r>
    </w:p>
    <w:p w:rsidR="004675C5" w:rsidRDefault="0081343A" w:rsidP="004675C5">
      <w:pPr>
        <w:ind w:left="360"/>
      </w:pPr>
      <w:r>
        <w:t>Н</w:t>
      </w:r>
      <w:r w:rsidR="00810653">
        <w:t>а</w:t>
      </w:r>
      <w:r w:rsidR="009F034E">
        <w:t xml:space="preserve"> опоры</w:t>
      </w:r>
      <w:r w:rsidR="00810653">
        <w:t>, которые изначально устанавливаются,</w:t>
      </w:r>
      <w:r w:rsidR="009F034E">
        <w:t xml:space="preserve"> </w:t>
      </w:r>
      <w:r w:rsidR="004675C5">
        <w:t xml:space="preserve">закрепляются 3 или 4 </w:t>
      </w:r>
      <w:r w:rsidR="009F034E">
        <w:t xml:space="preserve">горизонтальные </w:t>
      </w:r>
      <w:r w:rsidR="00810653">
        <w:t>деревянные планки из</w:t>
      </w:r>
      <w:r w:rsidR="009F034E">
        <w:t xml:space="preserve"> бруса</w:t>
      </w:r>
      <w:r w:rsidR="004675C5">
        <w:t>, диаметр которых составляет</w:t>
      </w:r>
      <w:r w:rsidR="009F034E">
        <w:t xml:space="preserve"> 5-6 см. </w:t>
      </w:r>
      <w:r w:rsidR="004675C5">
        <w:t>Укладывать прутья можно по вертикали</w:t>
      </w:r>
      <w:r w:rsidR="009F034E">
        <w:t xml:space="preserve">, </w:t>
      </w:r>
      <w:r w:rsidR="004675C5">
        <w:t>таким образом, чтобы они переплетались</w:t>
      </w:r>
      <w:r w:rsidR="009F034E">
        <w:t xml:space="preserve"> между горизонтальными планками.</w:t>
      </w:r>
    </w:p>
    <w:p w:rsidR="004675C5" w:rsidRDefault="004675C5" w:rsidP="008A5293">
      <w:pPr>
        <w:pStyle w:val="a5"/>
      </w:pPr>
    </w:p>
    <w:p w:rsidR="004675C5" w:rsidRDefault="009F034E" w:rsidP="004675C5">
      <w:pPr>
        <w:pStyle w:val="a5"/>
        <w:numPr>
          <w:ilvl w:val="0"/>
          <w:numId w:val="2"/>
        </w:numPr>
      </w:pPr>
      <w:proofErr w:type="spellStart"/>
      <w:r>
        <w:t>Шахматка</w:t>
      </w:r>
      <w:proofErr w:type="spellEnd"/>
      <w:r>
        <w:t xml:space="preserve"> по диагона</w:t>
      </w:r>
      <w:r w:rsidR="008A5293">
        <w:t>ли</w:t>
      </w:r>
    </w:p>
    <w:p w:rsidR="008A5293" w:rsidRDefault="00F4412F" w:rsidP="008A5293">
      <w:pPr>
        <w:ind w:left="360"/>
      </w:pPr>
      <w:proofErr w:type="spellStart"/>
      <w:r>
        <w:t>Шахматку</w:t>
      </w:r>
      <w:proofErr w:type="spellEnd"/>
      <w:r w:rsidR="009F034E">
        <w:t xml:space="preserve"> </w:t>
      </w:r>
      <w:r w:rsidR="004675C5">
        <w:t>труднее изготовить. На верхние рамы из дерева</w:t>
      </w:r>
      <w:r w:rsidR="0081343A">
        <w:t xml:space="preserve"> </w:t>
      </w:r>
      <w:r w:rsidR="004675C5">
        <w:t xml:space="preserve">прикрепляются пруты. Они </w:t>
      </w:r>
      <w:r>
        <w:t xml:space="preserve">крепятся на </w:t>
      </w:r>
      <w:proofErr w:type="spellStart"/>
      <w:r>
        <w:t>саморезы</w:t>
      </w:r>
      <w:proofErr w:type="spellEnd"/>
      <w:r w:rsidR="004675C5">
        <w:t xml:space="preserve">, расстояние между ними составляет 10-15 см. </w:t>
      </w:r>
      <w:r w:rsidR="002F3BB2">
        <w:t xml:space="preserve">прикрепленные прутья диагонально поворачиваются. Между ними вы должны будете прикрепить другие прутья, которые будут переплетаться по диагонали. </w:t>
      </w:r>
    </w:p>
    <w:p w:rsidR="008A5293" w:rsidRDefault="008A5293" w:rsidP="008A5293">
      <w:pPr>
        <w:pStyle w:val="a5"/>
        <w:numPr>
          <w:ilvl w:val="0"/>
          <w:numId w:val="2"/>
        </w:numPr>
      </w:pPr>
      <w:r>
        <w:t>Плетение из шпона</w:t>
      </w:r>
    </w:p>
    <w:p w:rsidR="008A5293" w:rsidRDefault="008A5293" w:rsidP="008A5293">
      <w:pPr>
        <w:ind w:left="360"/>
      </w:pPr>
      <w:r>
        <w:t>Зачастую такой вид плетения выполняется как сборная щитовая конструкция. В каждом щите скручивают 4 рамы, на которые закрепляются опоры</w:t>
      </w:r>
      <w:r w:rsidR="0081343A">
        <w:t>, огибающие</w:t>
      </w:r>
      <w:r w:rsidR="009B3941">
        <w:t xml:space="preserve"> обрезки шпона, в результате чего образуется плетень. Шпон крепится при помощи скрепок из металла либо коротких гвоздиков. </w:t>
      </w:r>
    </w:p>
    <w:p w:rsidR="009B3941" w:rsidRDefault="009F034E" w:rsidP="009B3941">
      <w:pPr>
        <w:pStyle w:val="a5"/>
        <w:numPr>
          <w:ilvl w:val="0"/>
          <w:numId w:val="2"/>
        </w:numPr>
      </w:pPr>
      <w:r>
        <w:t xml:space="preserve">Плетень из камыша. </w:t>
      </w:r>
    </w:p>
    <w:p w:rsidR="009B3941" w:rsidRDefault="0081343A" w:rsidP="009B3941">
      <w:pPr>
        <w:ind w:left="360"/>
      </w:pPr>
      <w:r>
        <w:t xml:space="preserve">В этом виде </w:t>
      </w:r>
      <w:r w:rsidRPr="00F4412F">
        <w:rPr>
          <w:b/>
        </w:rPr>
        <w:t>забора</w:t>
      </w:r>
      <w:r w:rsidR="00F4412F" w:rsidRPr="00F4412F">
        <w:rPr>
          <w:b/>
        </w:rPr>
        <w:t xml:space="preserve"> плетеного</w:t>
      </w:r>
      <w:r>
        <w:t>, по сути,</w:t>
      </w:r>
      <w:r w:rsidR="009B3941">
        <w:t xml:space="preserve"> нет плетения, но имеются вертикальные опоры, пучки камыша и горизонтальные поперечины</w:t>
      </w:r>
      <w:r w:rsidR="00F4412F">
        <w:t>.</w:t>
      </w:r>
      <w:r w:rsidR="009B3941">
        <w:t xml:space="preserve"> Перед тем, как закрепить рогоз либо камыш, его следует изначально срезать и вязать в снопы, диаметр которых составляет 4-5 см. </w:t>
      </w:r>
    </w:p>
    <w:p w:rsidR="009B3941" w:rsidRDefault="009B3941" w:rsidP="009B3941">
      <w:pPr>
        <w:pStyle w:val="a5"/>
        <w:numPr>
          <w:ilvl w:val="0"/>
          <w:numId w:val="2"/>
        </w:numPr>
      </w:pPr>
      <w:r>
        <w:t>Плетень из досок</w:t>
      </w:r>
    </w:p>
    <w:p w:rsidR="009B3941" w:rsidRDefault="00520B73" w:rsidP="009B3941">
      <w:pPr>
        <w:ind w:left="360"/>
      </w:pPr>
      <w:r>
        <w:t xml:space="preserve">Для такого типа изделия применяются длинные </w:t>
      </w:r>
      <w:r w:rsidR="00F4412F">
        <w:t xml:space="preserve">тонкие </w:t>
      </w:r>
      <w:r>
        <w:t xml:space="preserve">доски. Они могут быть необрезными. Опоры </w:t>
      </w:r>
      <w:r w:rsidR="00F4412F">
        <w:t xml:space="preserve">стоит установить на расстоянии друг от друга. </w:t>
      </w:r>
    </w:p>
    <w:p w:rsidR="00102795" w:rsidRDefault="009F034E" w:rsidP="00102795">
      <w:pPr>
        <w:pStyle w:val="a5"/>
        <w:numPr>
          <w:ilvl w:val="0"/>
          <w:numId w:val="2"/>
        </w:numPr>
      </w:pPr>
      <w:r>
        <w:t xml:space="preserve">Плетеный забор из досок </w:t>
      </w:r>
    </w:p>
    <w:p w:rsidR="00102795" w:rsidRPr="00413D10" w:rsidRDefault="00102795" w:rsidP="00102795">
      <w:pPr>
        <w:ind w:left="360"/>
      </w:pPr>
      <w:r>
        <w:t xml:space="preserve">Такой забор будет самой необычной визиткой вашего дачного участка. Он может послужить элементом декора для старинной кирпичной кладки или плиты из бетона. Скорость изготовления плетня может повлиять </w:t>
      </w:r>
      <w:r w:rsidR="00F4412F">
        <w:t>на то, насколько</w:t>
      </w:r>
      <w:r w:rsidR="00F4412F" w:rsidRPr="00F4412F">
        <w:rPr>
          <w:b/>
        </w:rPr>
        <w:t xml:space="preserve"> плетеный забор из веток</w:t>
      </w:r>
      <w:r w:rsidR="00F4412F">
        <w:t xml:space="preserve"> будет долговечным</w:t>
      </w:r>
      <w:r>
        <w:t xml:space="preserve">. Черновой тын, который вы изготовите на скорую руку через 1,5-2 года уже нужно будет ремонтировать. Корректно произведенный плетень из деревянных ветвей, покрытый каким-то защитным покрытием может быть пригодным порядка 10-ти лет. Плетеные ограждения являются менее прочными, нежели каменные </w:t>
      </w:r>
      <w:r w:rsidRPr="00F4412F">
        <w:rPr>
          <w:b/>
        </w:rPr>
        <w:t>заборы</w:t>
      </w:r>
      <w:r w:rsidR="00F4412F" w:rsidRPr="00F4412F">
        <w:rPr>
          <w:b/>
        </w:rPr>
        <w:t xml:space="preserve"> плетеные своими руками</w:t>
      </w:r>
      <w:r>
        <w:t xml:space="preserve">, но зато они дарят потрясающую красоту и ощущение чего-то доброго, старинного и необычного.  </w:t>
      </w:r>
      <w:r w:rsidR="00413D10">
        <w:t xml:space="preserve">Теперь вы все знаете о том, </w:t>
      </w:r>
      <w:r w:rsidR="00413D10">
        <w:rPr>
          <w:b/>
        </w:rPr>
        <w:t xml:space="preserve">как сделать забор </w:t>
      </w:r>
      <w:r w:rsidR="00413D10">
        <w:t xml:space="preserve">собственноручно. </w:t>
      </w:r>
      <w:r w:rsidR="006E2EC9" w:rsidRPr="006E2EC9">
        <w:rPr>
          <w:b/>
        </w:rPr>
        <w:t xml:space="preserve">Построив </w:t>
      </w:r>
      <w:r w:rsidR="006E2EC9">
        <w:t xml:space="preserve">такую </w:t>
      </w:r>
      <w:r w:rsidR="006E2EC9" w:rsidRPr="006E2EC9">
        <w:rPr>
          <w:b/>
        </w:rPr>
        <w:t>изгородь</w:t>
      </w:r>
      <w:r w:rsidR="006E2EC9">
        <w:t xml:space="preserve">, вы будете иметь самый стильный садовый участок. </w:t>
      </w:r>
    </w:p>
    <w:p w:rsidR="009F034E" w:rsidRPr="009F034E" w:rsidRDefault="009F034E" w:rsidP="009F034E"/>
    <w:p w:rsidR="00BE483F" w:rsidRDefault="00321041">
      <w:hyperlink r:id="rId8" w:history="1">
        <w:r w:rsidRPr="00BB7916">
          <w:rPr>
            <w:rStyle w:val="aa"/>
          </w:rPr>
          <w:t>https://text.ru/antiplagiat/584d202da4119</w:t>
        </w:r>
      </w:hyperlink>
    </w:p>
    <w:p w:rsidR="00321041" w:rsidRPr="009F034E" w:rsidRDefault="00321041">
      <w:bookmarkStart w:id="0" w:name="_GoBack"/>
      <w:bookmarkEnd w:id="0"/>
    </w:p>
    <w:sectPr w:rsidR="00321041" w:rsidRPr="009F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D9" w:rsidRDefault="00625FD9" w:rsidP="00520B73">
      <w:pPr>
        <w:spacing w:after="0" w:line="240" w:lineRule="auto"/>
      </w:pPr>
      <w:r>
        <w:separator/>
      </w:r>
    </w:p>
  </w:endnote>
  <w:endnote w:type="continuationSeparator" w:id="0">
    <w:p w:rsidR="00625FD9" w:rsidRDefault="00625FD9" w:rsidP="0052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D9" w:rsidRDefault="00625FD9" w:rsidP="00520B73">
      <w:pPr>
        <w:spacing w:after="0" w:line="240" w:lineRule="auto"/>
      </w:pPr>
      <w:r>
        <w:separator/>
      </w:r>
    </w:p>
  </w:footnote>
  <w:footnote w:type="continuationSeparator" w:id="0">
    <w:p w:rsidR="00625FD9" w:rsidRDefault="00625FD9" w:rsidP="0052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1C3D"/>
    <w:multiLevelType w:val="hybridMultilevel"/>
    <w:tmpl w:val="153E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31380"/>
    <w:multiLevelType w:val="hybridMultilevel"/>
    <w:tmpl w:val="925A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4E"/>
    <w:rsid w:val="00102795"/>
    <w:rsid w:val="001101A7"/>
    <w:rsid w:val="001C2256"/>
    <w:rsid w:val="0022683A"/>
    <w:rsid w:val="002C4836"/>
    <w:rsid w:val="002F3BB2"/>
    <w:rsid w:val="00314703"/>
    <w:rsid w:val="00321041"/>
    <w:rsid w:val="003918B3"/>
    <w:rsid w:val="00413D10"/>
    <w:rsid w:val="004675C5"/>
    <w:rsid w:val="00520B73"/>
    <w:rsid w:val="00600B65"/>
    <w:rsid w:val="00625FD9"/>
    <w:rsid w:val="006B3C74"/>
    <w:rsid w:val="006E2EC9"/>
    <w:rsid w:val="0072382F"/>
    <w:rsid w:val="007D7686"/>
    <w:rsid w:val="008066E3"/>
    <w:rsid w:val="00810653"/>
    <w:rsid w:val="0081343A"/>
    <w:rsid w:val="008A5293"/>
    <w:rsid w:val="009B3941"/>
    <w:rsid w:val="009F034E"/>
    <w:rsid w:val="00A1784A"/>
    <w:rsid w:val="00A63BF5"/>
    <w:rsid w:val="00A849F1"/>
    <w:rsid w:val="00AF2120"/>
    <w:rsid w:val="00B823C6"/>
    <w:rsid w:val="00BE483F"/>
    <w:rsid w:val="00C501AB"/>
    <w:rsid w:val="00CD0639"/>
    <w:rsid w:val="00E00070"/>
    <w:rsid w:val="00F4412F"/>
    <w:rsid w:val="00F9299D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F03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03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F0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147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B73"/>
  </w:style>
  <w:style w:type="paragraph" w:styleId="a8">
    <w:name w:val="footer"/>
    <w:basedOn w:val="a"/>
    <w:link w:val="a9"/>
    <w:uiPriority w:val="99"/>
    <w:unhideWhenUsed/>
    <w:rsid w:val="005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B73"/>
  </w:style>
  <w:style w:type="character" w:styleId="aa">
    <w:name w:val="Hyperlink"/>
    <w:basedOn w:val="a0"/>
    <w:uiPriority w:val="99"/>
    <w:unhideWhenUsed/>
    <w:rsid w:val="00321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F03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03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F0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147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B73"/>
  </w:style>
  <w:style w:type="paragraph" w:styleId="a8">
    <w:name w:val="footer"/>
    <w:basedOn w:val="a"/>
    <w:link w:val="a9"/>
    <w:uiPriority w:val="99"/>
    <w:unhideWhenUsed/>
    <w:rsid w:val="005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B73"/>
  </w:style>
  <w:style w:type="character" w:styleId="aa">
    <w:name w:val="Hyperlink"/>
    <w:basedOn w:val="a0"/>
    <w:uiPriority w:val="99"/>
    <w:unhideWhenUsed/>
    <w:rsid w:val="00321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4d202da41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6391</Characters>
  <Application>Microsoft Office Word</Application>
  <DocSecurity>0</DocSecurity>
  <Lines>120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Semya_Pand</cp:lastModifiedBy>
  <cp:revision>2</cp:revision>
  <dcterms:created xsi:type="dcterms:W3CDTF">2016-12-11T09:47:00Z</dcterms:created>
  <dcterms:modified xsi:type="dcterms:W3CDTF">2016-12-11T09:47:00Z</dcterms:modified>
</cp:coreProperties>
</file>